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1" w:rsidRDefault="00175131" w:rsidP="00175131">
      <w:pPr>
        <w:ind w:firstLine="540"/>
        <w:rPr>
          <w:b/>
          <w:sz w:val="36"/>
          <w:szCs w:val="36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  <w:r>
        <w:rPr>
          <w:rFonts w:hint="eastAsia"/>
          <w:b/>
          <w:sz w:val="36"/>
          <w:szCs w:val="36"/>
        </w:rPr>
        <w:t>江苏财经职业技术学院公开课推荐表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448"/>
        <w:gridCol w:w="1193"/>
        <w:gridCol w:w="3142"/>
        <w:gridCol w:w="2546"/>
      </w:tblGrid>
      <w:tr w:rsidR="00175131" w:rsidTr="00547021">
        <w:trPr>
          <w:trHeight w:hRule="exact" w:val="6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院部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</w:tr>
      <w:tr w:rsidR="00175131" w:rsidTr="00547021">
        <w:trPr>
          <w:trHeight w:hRule="exact" w:val="91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公开课内容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left"/>
              <w:rPr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教师类型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</w:tr>
      <w:tr w:rsidR="00175131" w:rsidTr="00547021">
        <w:trPr>
          <w:trHeight w:hRule="exact" w:val="71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开课时间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left"/>
              <w:rPr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开课专业班级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</w:tr>
      <w:tr w:rsidR="00175131" w:rsidTr="00547021">
        <w:trPr>
          <w:trHeight w:hRule="exact" w:val="71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开课地点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rPr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</w:tr>
      <w:tr w:rsidR="00175131" w:rsidTr="00547021">
        <w:trPr>
          <w:trHeight w:hRule="exact" w:val="1717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left"/>
              <w:rPr>
                <w:sz w:val="24"/>
              </w:rPr>
            </w:pPr>
          </w:p>
        </w:tc>
      </w:tr>
      <w:tr w:rsidR="00175131" w:rsidTr="00547021">
        <w:trPr>
          <w:trHeight w:hRule="exact" w:val="1317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重点难点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left"/>
              <w:rPr>
                <w:sz w:val="24"/>
              </w:rPr>
            </w:pPr>
          </w:p>
        </w:tc>
      </w:tr>
      <w:tr w:rsidR="00175131" w:rsidTr="00547021">
        <w:trPr>
          <w:trHeight w:hRule="exact" w:val="1317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left"/>
              <w:rPr>
                <w:sz w:val="24"/>
              </w:rPr>
            </w:pPr>
          </w:p>
        </w:tc>
      </w:tr>
      <w:tr w:rsidR="00175131" w:rsidTr="00547021">
        <w:trPr>
          <w:trHeight w:hRule="exact" w:val="1317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教学手段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left"/>
              <w:rPr>
                <w:sz w:val="24"/>
              </w:rPr>
            </w:pPr>
          </w:p>
        </w:tc>
      </w:tr>
      <w:tr w:rsidR="00175131" w:rsidTr="00547021">
        <w:trPr>
          <w:trHeight w:val="137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系部意见</w:t>
            </w:r>
            <w:proofErr w:type="gramEnd"/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  <w:p w:rsidR="00175131" w:rsidRDefault="00175131" w:rsidP="00547021">
            <w:pPr>
              <w:jc w:val="center"/>
              <w:rPr>
                <w:sz w:val="24"/>
              </w:rPr>
            </w:pP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5131" w:rsidTr="00547021">
        <w:trPr>
          <w:trHeight w:val="131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质量管理办公室意见</w:t>
            </w: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1" w:rsidRDefault="00175131" w:rsidP="00547021">
            <w:pPr>
              <w:jc w:val="center"/>
              <w:rPr>
                <w:sz w:val="24"/>
              </w:rPr>
            </w:pPr>
          </w:p>
          <w:p w:rsidR="00175131" w:rsidRDefault="00175131" w:rsidP="00547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32210" w:rsidRPr="00175131" w:rsidRDefault="001751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732210" w:rsidRPr="00175131" w:rsidSect="00732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131"/>
    <w:rsid w:val="00175131"/>
    <w:rsid w:val="0073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王行靳</dc:creator>
  <cp:keywords/>
  <dc:description/>
  <cp:lastModifiedBy>王行靳</cp:lastModifiedBy>
  <cp:revision>2</cp:revision>
  <dcterms:created xsi:type="dcterms:W3CDTF">2023-10-10T00:22:00Z</dcterms:created>
  <dcterms:modified xsi:type="dcterms:W3CDTF">2023-10-10T00:23:00Z</dcterms:modified>
</cp:coreProperties>
</file>